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70" w:rsidRDefault="006E6370" w:rsidP="006E637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40"/>
          <w:szCs w:val="40"/>
          <w:lang w:eastAsia="ru-RU"/>
        </w:rPr>
      </w:pPr>
      <w:r w:rsidRPr="006E6370">
        <w:rPr>
          <w:rFonts w:ascii="Times New Roman" w:eastAsia="Times New Roman" w:hAnsi="Times New Roman" w:cs="Times New Roman"/>
          <w:color w:val="C00000"/>
          <w:kern w:val="36"/>
          <w:sz w:val="40"/>
          <w:szCs w:val="40"/>
          <w:lang w:eastAsia="ru-RU"/>
        </w:rPr>
        <w:t>Игры и упражнения, используемые на занятиях по обучению детей грамоте</w:t>
      </w:r>
    </w:p>
    <w:p w:rsidR="006E6370" w:rsidRPr="006E6370" w:rsidRDefault="006E6370" w:rsidP="006E637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C00000"/>
          <w:kern w:val="36"/>
          <w:sz w:val="40"/>
          <w:szCs w:val="40"/>
          <w:lang w:eastAsia="ru-RU"/>
        </w:rPr>
        <w:drawing>
          <wp:inline distT="0" distB="0" distL="0" distR="0">
            <wp:extent cx="3186113" cy="2124075"/>
            <wp:effectExtent l="247650" t="228600" r="223837" b="219075"/>
            <wp:docPr id="3" name="Рисунок 3" descr="C:\Users\Zv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esktop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113" cy="21240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Игровая ситуация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«Покажи букву»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370" w:rsidRPr="006E6370" w:rsidRDefault="006E6370" w:rsidP="006E6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ребёнка в руке буква А. Воспитатель показывает карточки или предметные картинки по любым темам.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«Рыбы»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«Транспорт»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 </w:t>
      </w:r>
      <w:r w:rsidRPr="006E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игрушки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поднимают карточку с буквой</w:t>
      </w:r>
      <w:proofErr w:type="gramStart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этот звук слышится в словах. Интонационно звук выделяется.</w:t>
      </w:r>
    </w:p>
    <w:p w:rsidR="006E6370" w:rsidRPr="006E6370" w:rsidRDefault="006E6370" w:rsidP="006E6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Предложить 2- 3 слова, в которых нет звука А.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«Угадай звук»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хором произносят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лужайке </w:t>
      </w:r>
      <w:proofErr w:type="gramStart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утру</w:t>
      </w:r>
      <w:proofErr w:type="gramEnd"/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затеяли игру.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– ромашка, я – вьюнок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наш венок.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четыре!</w:t>
      </w:r>
    </w:p>
    <w:p w:rsidR="006E6370" w:rsidRPr="006E6370" w:rsidRDefault="00C62C01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Раздвигайте круг по</w:t>
      </w:r>
      <w:r w:rsidR="006E6370"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становятся в круг. Воспитатель в кругу с мячом или любой мягкой игрушкой. Он произносит слова со звуком</w:t>
      </w:r>
      <w:proofErr w:type="gramStart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 и без них. Если в слове есть заданный звук – мяч или игрушку следует поймать.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(Интонационно эти звуки выделяются)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«Телеграф»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произносит одно – двухсложные слова, </w:t>
      </w:r>
      <w:r w:rsidRPr="006E63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дом, сад, лёд, мама, рама и т. д., а вызванный ребёнок отхлопывает в ладоши количество слогов в слове –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«передаёт слово по телефону»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«Мамина сумка»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спрашивает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продукты принесла мама из магазина, если она покупала только такие, в названиях которых слышится звук М?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(Масло, молоко, мороженое, макароны, маргарин, мясо, манка)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Фонетическая игра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запомнит больше слов со звуком C»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воспитатель читает два раза. Первый раз – для осмысливания текста; второй – для запоминания слов с заданным звуком.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Солнце село за селом,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Спят синицы, сойки спят.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в реке усталый сом,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Спят и лес, и степь, и сад.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Стадо спит, пастух и пес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Смолкли скрипы, песни, смех.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в страну свою унес всех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расслабились, читая стихотворение в первый раз, можно предложить им закрыть глаза и представить услышанное.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заданием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«Назови слова»</w:t>
      </w:r>
    </w:p>
    <w:p w:rsid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вспоминают зверей или птиц, в названиях которых есть звук С. 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круг.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круг опять.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 солнышко играть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веселые лучи,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резвы и горячи.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Раздвигайте круг </w:t>
      </w:r>
      <w:proofErr w:type="gramStart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gramEnd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мячом в середине круга. Если в слове есть звук</w:t>
      </w:r>
      <w:proofErr w:type="gramStart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 ловят мяч, если нет – отталкивают. Интонационный звук выделяется.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Игра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«Живые слоги»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задача. Развивать у </w:t>
      </w:r>
      <w:r w:rsidRPr="006E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навык чтения слогов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воспитывать сосредоточенность.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 Шесть человек строятся в две шеренги – по три человека в каждой. Детям, находящимся слева, дается по одной букве большого формата – согласные звуки</w:t>
      </w:r>
      <w:proofErr w:type="gramStart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, М, Х;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 справа – гласные</w:t>
      </w:r>
      <w:proofErr w:type="gramStart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, У, О.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воспитателя дети сходятся парами, поворачиваются лицом к остальным детям и те читают образовавшиеся слоги, договаривают до целого слова.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 (РА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(ВЕЙ)</w:t>
      </w:r>
      <w:proofErr w:type="gramEnd"/>
    </w:p>
    <w:p w:rsid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«Капитаны»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задача. </w:t>
      </w:r>
      <w:r w:rsidRPr="006E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Упражнять детей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составлении и чтении слогов.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Оборудование. Рисунок, изображающий берег моря, два кораблика, буквы большего формата.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 На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«Берегу моря»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устанавливаются гласные буквы – порты. </w:t>
      </w:r>
      <w:proofErr w:type="gramStart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капитаны, держа в руках кораблики с прикрепленными буквами (начальными буквами названий кораблей, подводят кораблики, каждый к своему порту – гласной букве, и читают при этом получившийся прямой слог.</w:t>
      </w:r>
      <w:proofErr w:type="gramEnd"/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МА…и т. д.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Лексическая игра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«Кому что нужно»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задача. Учить </w:t>
      </w:r>
      <w:r w:rsidRPr="006E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употреблять в своей речи слова, обозначающие профессии и необходимые для этой профессии предметы.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 </w:t>
      </w:r>
      <w:r w:rsidRPr="006E63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бросает мяч ребенку и спрашивает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нужно врачу?»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возвращая мяч, играющий называет нужные предметы.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Вариант. Воспитатель показывает одну за другой несколько картинок с изображением орудий труда и инструментов. Дети должны назвать их, сказать, что ими </w:t>
      </w:r>
      <w:proofErr w:type="gramStart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</w:t>
      </w:r>
      <w:proofErr w:type="gramEnd"/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кто их </w:t>
      </w:r>
      <w:r w:rsidRPr="006E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использует в работе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Фонетическая игра </w:t>
      </w:r>
      <w:r w:rsidRPr="006E6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«Перекличка»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370" w:rsidRPr="006E6370" w:rsidRDefault="006E6370" w:rsidP="006E63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задача. Учить </w:t>
      </w:r>
      <w:r w:rsidRPr="006E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говорить ясно</w:t>
      </w: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четко; закреплять умение вычленять и произносить первый звук слова.</w:t>
      </w:r>
    </w:p>
    <w:p w:rsidR="006E6370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 Воспитатель показывает буквы. Дети встают и произносят свое имя или фамилию, если оно начинается с этой буквы.</w:t>
      </w:r>
    </w:p>
    <w:p w:rsidR="004B4BB4" w:rsidRPr="006E6370" w:rsidRDefault="006E6370" w:rsidP="006E63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Вариант. Можно давать задание, когда данный звук и обозначающая его буква находятся также в середине и в конце имени.</w:t>
      </w:r>
    </w:p>
    <w:sectPr w:rsidR="004B4BB4" w:rsidRPr="006E6370" w:rsidSect="006E6370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370"/>
    <w:rsid w:val="004B4BB4"/>
    <w:rsid w:val="006E6370"/>
    <w:rsid w:val="00C6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B4"/>
  </w:style>
  <w:style w:type="paragraph" w:styleId="1">
    <w:name w:val="heading 1"/>
    <w:basedOn w:val="a"/>
    <w:link w:val="10"/>
    <w:uiPriority w:val="9"/>
    <w:qFormat/>
    <w:rsid w:val="006E6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3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E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3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BDC40-2C0C-464C-967C-0DAD6625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2022-05-16T05:12:00Z</dcterms:created>
  <dcterms:modified xsi:type="dcterms:W3CDTF">2022-05-16T05:24:00Z</dcterms:modified>
</cp:coreProperties>
</file>